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BB5" w:rsidRPr="00A02BB5" w:rsidRDefault="00A02BB5" w:rsidP="00A02BB5">
      <w:pPr>
        <w:pStyle w:val="c3"/>
        <w:spacing w:before="0" w:beforeAutospacing="0" w:after="0" w:afterAutospacing="0"/>
        <w:jc w:val="center"/>
        <w:rPr>
          <w:b/>
          <w:color w:val="7030A0"/>
          <w:sz w:val="36"/>
          <w:szCs w:val="36"/>
        </w:rPr>
      </w:pPr>
      <w:r w:rsidRPr="00A02BB5">
        <w:rPr>
          <w:rStyle w:val="c13"/>
          <w:b/>
          <w:color w:val="7030A0"/>
          <w:sz w:val="36"/>
          <w:szCs w:val="36"/>
        </w:rPr>
        <w:t>Консультация для родителей «Как повысить иммунитет ребенка</w:t>
      </w:r>
      <w:r>
        <w:rPr>
          <w:rStyle w:val="c13"/>
          <w:b/>
          <w:color w:val="7030A0"/>
          <w:sz w:val="36"/>
          <w:szCs w:val="36"/>
        </w:rPr>
        <w:t>: в весенние правила для родителей</w:t>
      </w:r>
      <w:r w:rsidRPr="00A02BB5">
        <w:rPr>
          <w:rStyle w:val="c13"/>
          <w:b/>
          <w:color w:val="7030A0"/>
          <w:sz w:val="36"/>
          <w:szCs w:val="36"/>
        </w:rPr>
        <w:t>»</w:t>
      </w:r>
    </w:p>
    <w:p w:rsidR="00A02BB5" w:rsidRDefault="00A02BB5" w:rsidP="00A02BB5">
      <w:pPr>
        <w:pStyle w:val="c9"/>
        <w:spacing w:before="0" w:beforeAutospacing="0" w:after="0" w:afterAutospacing="0"/>
        <w:jc w:val="both"/>
        <w:rPr>
          <w:rStyle w:val="c14"/>
          <w:b/>
          <w:color w:val="7030A0"/>
          <w:sz w:val="28"/>
          <w:szCs w:val="28"/>
        </w:rPr>
      </w:pPr>
    </w:p>
    <w:p w:rsidR="00A02BB5" w:rsidRPr="00A02BB5" w:rsidRDefault="00A02BB5" w:rsidP="00A02BB5">
      <w:pPr>
        <w:pStyle w:val="c9"/>
        <w:spacing w:before="0" w:beforeAutospacing="0" w:after="0" w:afterAutospacing="0"/>
        <w:jc w:val="both"/>
        <w:rPr>
          <w:b/>
          <w:color w:val="7030A0"/>
          <w:sz w:val="28"/>
          <w:szCs w:val="28"/>
        </w:rPr>
      </w:pPr>
      <w:r w:rsidRPr="00A02BB5">
        <w:rPr>
          <w:rStyle w:val="c14"/>
          <w:b/>
          <w:color w:val="7030A0"/>
          <w:sz w:val="28"/>
          <w:szCs w:val="28"/>
        </w:rPr>
        <w:t>Что такое иммунитет? </w:t>
      </w:r>
    </w:p>
    <w:p w:rsidR="00A02BB5" w:rsidRPr="00A02BB5" w:rsidRDefault="00A02BB5" w:rsidP="00A02BB5">
      <w:pPr>
        <w:pStyle w:val="c10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color w:val="7030A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-2028825</wp:posOffset>
            </wp:positionH>
            <wp:positionV relativeFrom="paragraph">
              <wp:posOffset>170180</wp:posOffset>
            </wp:positionV>
            <wp:extent cx="10696575" cy="7555230"/>
            <wp:effectExtent l="0" t="1562100" r="0" b="1550670"/>
            <wp:wrapNone/>
            <wp:docPr id="1" name="Рисунок 1" descr="https://catherineasquithgallery.com/uploads/posts/2021-02/1613582145_65-p-fon-dlya-doshkolnoi-prezentatsii-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therineasquithgallery.com/uploads/posts/2021-02/1613582145_65-p-fon-dlya-doshkolnoi-prezentatsii-6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96575" cy="755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2BB5">
        <w:rPr>
          <w:rStyle w:val="c8"/>
          <w:color w:val="7030A0"/>
          <w:sz w:val="28"/>
          <w:szCs w:val="28"/>
        </w:rPr>
        <w:t>Иммунитет</w:t>
      </w:r>
      <w:r w:rsidRPr="00A02BB5">
        <w:rPr>
          <w:rStyle w:val="c0"/>
          <w:color w:val="7030A0"/>
          <w:sz w:val="28"/>
          <w:szCs w:val="28"/>
        </w:rPr>
        <w:t> </w:t>
      </w:r>
      <w:r w:rsidRPr="00A02BB5">
        <w:rPr>
          <w:rStyle w:val="c0"/>
          <w:sz w:val="28"/>
          <w:szCs w:val="28"/>
        </w:rPr>
        <w:t>— ответ организма на внешние раздражители:</w:t>
      </w:r>
      <w:r>
        <w:rPr>
          <w:rStyle w:val="c0"/>
          <w:sz w:val="28"/>
          <w:szCs w:val="28"/>
        </w:rPr>
        <w:t xml:space="preserve"> </w:t>
      </w:r>
      <w:r w:rsidRPr="00A02BB5">
        <w:rPr>
          <w:rStyle w:val="c0"/>
          <w:sz w:val="28"/>
          <w:szCs w:val="28"/>
        </w:rPr>
        <w:t xml:space="preserve">различные микробы, вирусы, </w:t>
      </w:r>
      <w:proofErr w:type="spellStart"/>
      <w:r w:rsidRPr="00A02BB5">
        <w:rPr>
          <w:rStyle w:val="c0"/>
          <w:sz w:val="28"/>
          <w:szCs w:val="28"/>
        </w:rPr>
        <w:t>инфекции</w:t>
      </w:r>
      <w:proofErr w:type="gramStart"/>
      <w:r w:rsidRPr="00A02BB5">
        <w:rPr>
          <w:rStyle w:val="c0"/>
          <w:sz w:val="28"/>
          <w:szCs w:val="28"/>
        </w:rPr>
        <w:t>,а</w:t>
      </w:r>
      <w:proofErr w:type="spellEnd"/>
      <w:proofErr w:type="gramEnd"/>
      <w:r w:rsidRPr="00A02BB5">
        <w:rPr>
          <w:rStyle w:val="c0"/>
          <w:sz w:val="28"/>
          <w:szCs w:val="28"/>
        </w:rPr>
        <w:t xml:space="preserve"> также на образ жизни. Крепкий иммунитет очень важен в любом возрасте, но детям он не столько важен, сколько жизненно необходим.</w:t>
      </w:r>
    </w:p>
    <w:p w:rsidR="00A02BB5" w:rsidRPr="00A02BB5" w:rsidRDefault="00A02BB5" w:rsidP="00A02BB5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2BB5">
        <w:rPr>
          <w:rStyle w:val="c0"/>
          <w:sz w:val="28"/>
          <w:szCs w:val="28"/>
        </w:rPr>
        <w:t>Организм ребенка растет, развивается, ему нужны силы для того, чтобы познавать мир, чтобы адаптироваться к взрослой жизни, не отвлекаясь на вирусы ОРВИ и гриппа.</w:t>
      </w:r>
    </w:p>
    <w:p w:rsidR="00A02BB5" w:rsidRPr="00A02BB5" w:rsidRDefault="00A02BB5" w:rsidP="00A02BB5">
      <w:pPr>
        <w:pStyle w:val="c1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A02BB5">
        <w:rPr>
          <w:rStyle w:val="c0"/>
          <w:b/>
          <w:i/>
          <w:sz w:val="28"/>
          <w:szCs w:val="28"/>
        </w:rPr>
        <w:t>Ослабленный иммунитет чаще всего «выдает себя</w:t>
      </w:r>
      <w:proofErr w:type="gramStart"/>
      <w:r w:rsidRPr="00A02BB5">
        <w:rPr>
          <w:rStyle w:val="c0"/>
          <w:b/>
          <w:i/>
          <w:sz w:val="28"/>
          <w:szCs w:val="28"/>
        </w:rPr>
        <w:t>»в</w:t>
      </w:r>
      <w:proofErr w:type="gramEnd"/>
      <w:r w:rsidRPr="00A02BB5">
        <w:rPr>
          <w:rStyle w:val="c0"/>
          <w:b/>
          <w:i/>
          <w:sz w:val="28"/>
          <w:szCs w:val="28"/>
        </w:rPr>
        <w:t xml:space="preserve"> весенний период.</w:t>
      </w:r>
    </w:p>
    <w:p w:rsidR="00A02BB5" w:rsidRPr="00A02BB5" w:rsidRDefault="00A02BB5" w:rsidP="00A02BB5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2BB5">
        <w:rPr>
          <w:rStyle w:val="c0"/>
          <w:sz w:val="28"/>
          <w:szCs w:val="28"/>
        </w:rPr>
        <w:t>Как помочь ребенку укрепить иммунитет?</w:t>
      </w:r>
    </w:p>
    <w:p w:rsidR="00A02BB5" w:rsidRPr="00A02BB5" w:rsidRDefault="00A02BB5" w:rsidP="00A02BB5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2BB5">
        <w:rPr>
          <w:rStyle w:val="c0"/>
          <w:sz w:val="28"/>
          <w:szCs w:val="28"/>
        </w:rPr>
        <w:t>Набраться сил и укрепить иммунитет ребенка помогут несколько известных, простых, но очень эффективных факторов:</w:t>
      </w:r>
    </w:p>
    <w:p w:rsidR="00A02BB5" w:rsidRPr="00A02BB5" w:rsidRDefault="00A02BB5" w:rsidP="00A02BB5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2BB5">
        <w:rPr>
          <w:rStyle w:val="c0"/>
          <w:sz w:val="28"/>
          <w:szCs w:val="28"/>
        </w:rPr>
        <w:t>- витаминная подзарядка,</w:t>
      </w:r>
    </w:p>
    <w:p w:rsidR="00A02BB5" w:rsidRPr="00A02BB5" w:rsidRDefault="00A02BB5" w:rsidP="00A02BB5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2BB5">
        <w:rPr>
          <w:rStyle w:val="c0"/>
          <w:sz w:val="28"/>
          <w:szCs w:val="28"/>
        </w:rPr>
        <w:t>- активные прогулки на свежем воздухе,</w:t>
      </w:r>
    </w:p>
    <w:p w:rsidR="00A02BB5" w:rsidRPr="00A02BB5" w:rsidRDefault="00A02BB5" w:rsidP="00A02BB5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2BB5">
        <w:rPr>
          <w:rStyle w:val="c0"/>
          <w:sz w:val="28"/>
          <w:szCs w:val="28"/>
        </w:rPr>
        <w:t>- полноценный сон,</w:t>
      </w:r>
      <w:r w:rsidRPr="00A02BB5">
        <w:t xml:space="preserve"> </w:t>
      </w:r>
    </w:p>
    <w:p w:rsidR="00A02BB5" w:rsidRPr="00A02BB5" w:rsidRDefault="00A02BB5" w:rsidP="00A02BB5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2BB5">
        <w:rPr>
          <w:rStyle w:val="c0"/>
          <w:sz w:val="28"/>
          <w:szCs w:val="28"/>
        </w:rPr>
        <w:t>-позитивные эмоции.</w:t>
      </w:r>
    </w:p>
    <w:p w:rsidR="00A02BB5" w:rsidRPr="00A02BB5" w:rsidRDefault="00A02BB5" w:rsidP="00A02BB5">
      <w:pPr>
        <w:pStyle w:val="c6"/>
        <w:spacing w:before="0" w:beforeAutospacing="0" w:after="0" w:afterAutospacing="0"/>
        <w:jc w:val="both"/>
        <w:rPr>
          <w:b/>
          <w:color w:val="7030A0"/>
          <w:sz w:val="28"/>
          <w:szCs w:val="28"/>
          <w:u w:val="single"/>
        </w:rPr>
      </w:pPr>
      <w:r w:rsidRPr="00A02BB5">
        <w:rPr>
          <w:rStyle w:val="c7"/>
          <w:b/>
          <w:color w:val="7030A0"/>
          <w:sz w:val="28"/>
          <w:szCs w:val="28"/>
          <w:u w:val="single"/>
        </w:rPr>
        <w:t>Витаминная подзарядка.</w:t>
      </w:r>
    </w:p>
    <w:p w:rsidR="00A02BB5" w:rsidRPr="00A02BB5" w:rsidRDefault="00A02BB5" w:rsidP="00A02BB5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2BB5">
        <w:rPr>
          <w:rStyle w:val="c0"/>
          <w:sz w:val="28"/>
          <w:szCs w:val="28"/>
        </w:rPr>
        <w:t>Главными помощниками в поддержании и укреплении детского иммунитета после зимы, являются витамины, наличие которых обязательно в рационе ребенка.</w:t>
      </w:r>
    </w:p>
    <w:p w:rsidR="00A02BB5" w:rsidRPr="00A02BB5" w:rsidRDefault="00A02BB5" w:rsidP="00A02BB5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2BB5">
        <w:rPr>
          <w:rStyle w:val="c0"/>
          <w:i/>
          <w:color w:val="7030A0"/>
          <w:sz w:val="28"/>
          <w:szCs w:val="28"/>
        </w:rPr>
        <w:t>Витамин</w:t>
      </w:r>
      <w:proofErr w:type="gramStart"/>
      <w:r w:rsidRPr="00A02BB5">
        <w:rPr>
          <w:rStyle w:val="c0"/>
          <w:i/>
          <w:color w:val="7030A0"/>
          <w:sz w:val="28"/>
          <w:szCs w:val="28"/>
        </w:rPr>
        <w:t xml:space="preserve"> С</w:t>
      </w:r>
      <w:proofErr w:type="gramEnd"/>
      <w:r w:rsidRPr="00A02BB5">
        <w:rPr>
          <w:rStyle w:val="c0"/>
          <w:sz w:val="28"/>
          <w:szCs w:val="28"/>
        </w:rPr>
        <w:t> – привычная и знакомая с детства аскорбиновая кислота является чрезвычайно важной для детского организма.</w:t>
      </w:r>
    </w:p>
    <w:p w:rsidR="00A02BB5" w:rsidRPr="00A02BB5" w:rsidRDefault="00A02BB5" w:rsidP="00A02BB5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2BB5">
        <w:rPr>
          <w:rStyle w:val="c0"/>
          <w:sz w:val="28"/>
          <w:szCs w:val="28"/>
        </w:rPr>
        <w:t>Важно: аскорбиновая кислота не синтезируется человеческим организмом и не накапливается в нем, ее запасы постоянно надо пополнять.</w:t>
      </w:r>
    </w:p>
    <w:p w:rsidR="00A02BB5" w:rsidRPr="00A02BB5" w:rsidRDefault="00A02BB5" w:rsidP="00A02BB5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2BB5">
        <w:rPr>
          <w:rStyle w:val="c0"/>
          <w:sz w:val="28"/>
          <w:szCs w:val="28"/>
        </w:rPr>
        <w:t>При нехватке витамина</w:t>
      </w:r>
      <w:proofErr w:type="gramStart"/>
      <w:r w:rsidRPr="00A02BB5">
        <w:rPr>
          <w:rStyle w:val="c0"/>
          <w:sz w:val="28"/>
          <w:szCs w:val="28"/>
        </w:rPr>
        <w:t xml:space="preserve"> С</w:t>
      </w:r>
      <w:proofErr w:type="gramEnd"/>
      <w:r w:rsidRPr="00A02BB5">
        <w:rPr>
          <w:rStyle w:val="c0"/>
          <w:sz w:val="28"/>
          <w:szCs w:val="28"/>
        </w:rPr>
        <w:t xml:space="preserve"> ребенок становится бледным, быстро утомляется, у него ухудшается аппетит, снижается сопротивляемость к инфекционным заболеваниям. Знакомая картина? Начинаем процесс витаминизации!</w:t>
      </w:r>
    </w:p>
    <w:p w:rsidR="00A02BB5" w:rsidRPr="00A02BB5" w:rsidRDefault="00A02BB5" w:rsidP="00A02BB5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2BB5">
        <w:rPr>
          <w:rStyle w:val="c0"/>
          <w:sz w:val="28"/>
          <w:szCs w:val="28"/>
        </w:rPr>
        <w:t>Наибольшее количество витамина</w:t>
      </w:r>
      <w:proofErr w:type="gramStart"/>
      <w:r w:rsidRPr="00A02BB5">
        <w:rPr>
          <w:rStyle w:val="c0"/>
          <w:sz w:val="28"/>
          <w:szCs w:val="28"/>
        </w:rPr>
        <w:t xml:space="preserve"> С</w:t>
      </w:r>
      <w:proofErr w:type="gramEnd"/>
      <w:r w:rsidRPr="00A02BB5">
        <w:rPr>
          <w:rStyle w:val="c0"/>
          <w:sz w:val="28"/>
          <w:szCs w:val="28"/>
        </w:rPr>
        <w:t xml:space="preserve"> содержится в шиповнике, черной смородине, облепихе, киви, сладком перце, цитрусовых. Традиционно добавляйте лимон в чай, давайте ребенку отвары из шиповника и черной смородины, если нет аллергии, предлагайте цитрусовые и киви, а сладкий перец - отличный ингредиент для легких весенних салатов.</w:t>
      </w:r>
    </w:p>
    <w:p w:rsidR="00A02BB5" w:rsidRPr="00A02BB5" w:rsidRDefault="00A02BB5" w:rsidP="00A02BB5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2BB5">
        <w:rPr>
          <w:rStyle w:val="c0"/>
          <w:i/>
          <w:color w:val="7030A0"/>
          <w:sz w:val="28"/>
          <w:szCs w:val="28"/>
        </w:rPr>
        <w:t>Витамин</w:t>
      </w:r>
      <w:proofErr w:type="gramStart"/>
      <w:r w:rsidRPr="00A02BB5">
        <w:rPr>
          <w:rStyle w:val="c0"/>
          <w:i/>
          <w:color w:val="7030A0"/>
          <w:sz w:val="28"/>
          <w:szCs w:val="28"/>
        </w:rPr>
        <w:t xml:space="preserve"> А</w:t>
      </w:r>
      <w:proofErr w:type="gramEnd"/>
      <w:r w:rsidRPr="00A02BB5">
        <w:rPr>
          <w:rStyle w:val="c0"/>
          <w:sz w:val="28"/>
          <w:szCs w:val="28"/>
        </w:rPr>
        <w:t xml:space="preserve"> (</w:t>
      </w:r>
      <w:proofErr w:type="spellStart"/>
      <w:r w:rsidRPr="00A02BB5">
        <w:rPr>
          <w:rStyle w:val="c0"/>
          <w:sz w:val="28"/>
          <w:szCs w:val="28"/>
        </w:rPr>
        <w:t>ретинол</w:t>
      </w:r>
      <w:proofErr w:type="spellEnd"/>
      <w:r w:rsidRPr="00A02BB5">
        <w:rPr>
          <w:rStyle w:val="c0"/>
          <w:sz w:val="28"/>
          <w:szCs w:val="28"/>
        </w:rPr>
        <w:t>) – помогает обмену веществ, играет важную роль в формировании костей и зубов, благотворно влияет на зрение, необходим для роста новых клеток и борьбы с инфекцией.</w:t>
      </w:r>
    </w:p>
    <w:p w:rsidR="00A02BB5" w:rsidRPr="00A02BB5" w:rsidRDefault="00A02BB5" w:rsidP="00A02BB5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2BB5">
        <w:rPr>
          <w:rStyle w:val="c0"/>
          <w:sz w:val="28"/>
          <w:szCs w:val="28"/>
        </w:rPr>
        <w:t>После зимы советуем обязательно посетить окулиста, чтобы проверить состояние зрения. А также обратите внимание, нет ли у ребенка трещин в уголках рта или излишней сухости кожи.</w:t>
      </w:r>
    </w:p>
    <w:p w:rsidR="00A02BB5" w:rsidRPr="00A02BB5" w:rsidRDefault="00A02BB5" w:rsidP="00A02BB5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2BB5">
        <w:rPr>
          <w:rStyle w:val="c0"/>
          <w:sz w:val="28"/>
          <w:szCs w:val="28"/>
        </w:rPr>
        <w:t>Помочь поддержать детский иммунитет смогут продукты, содержащие витамин</w:t>
      </w:r>
      <w:proofErr w:type="gramStart"/>
      <w:r w:rsidRPr="00A02BB5">
        <w:rPr>
          <w:rStyle w:val="c0"/>
          <w:sz w:val="28"/>
          <w:szCs w:val="28"/>
        </w:rPr>
        <w:t xml:space="preserve"> А</w:t>
      </w:r>
      <w:proofErr w:type="gramEnd"/>
      <w:r w:rsidRPr="00A02BB5">
        <w:rPr>
          <w:rStyle w:val="c0"/>
          <w:sz w:val="28"/>
          <w:szCs w:val="28"/>
        </w:rPr>
        <w:t xml:space="preserve"> - говяжья печень, молоко, сливочное масло, сметана, творог, сыр, яичный желток. Весенними источниками витамина</w:t>
      </w:r>
      <w:proofErr w:type="gramStart"/>
      <w:r w:rsidRPr="00A02BB5">
        <w:rPr>
          <w:rStyle w:val="c0"/>
          <w:sz w:val="28"/>
          <w:szCs w:val="28"/>
        </w:rPr>
        <w:t xml:space="preserve"> А</w:t>
      </w:r>
      <w:proofErr w:type="gramEnd"/>
      <w:r w:rsidRPr="00A02BB5">
        <w:rPr>
          <w:rStyle w:val="c0"/>
          <w:sz w:val="28"/>
          <w:szCs w:val="28"/>
        </w:rPr>
        <w:t xml:space="preserve"> для тех ребят, кто любит фрукты и овощи являются: морковь, шпинат, брокколи, зеленый лук, зелень петрушки, яблоки, виноград.</w:t>
      </w:r>
    </w:p>
    <w:p w:rsidR="00A02BB5" w:rsidRPr="00A02BB5" w:rsidRDefault="00A02BB5" w:rsidP="00A02BB5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2BB5">
        <w:rPr>
          <w:rStyle w:val="c0"/>
          <w:i/>
          <w:color w:val="7030A0"/>
          <w:sz w:val="28"/>
          <w:szCs w:val="28"/>
        </w:rPr>
        <w:t>Витамин</w:t>
      </w:r>
      <w:proofErr w:type="gramStart"/>
      <w:r w:rsidRPr="00A02BB5">
        <w:rPr>
          <w:rStyle w:val="c0"/>
          <w:i/>
          <w:color w:val="7030A0"/>
          <w:sz w:val="28"/>
          <w:szCs w:val="28"/>
        </w:rPr>
        <w:t xml:space="preserve"> Е</w:t>
      </w:r>
      <w:proofErr w:type="gramEnd"/>
      <w:r w:rsidRPr="00A02BB5">
        <w:rPr>
          <w:rStyle w:val="c0"/>
          <w:sz w:val="28"/>
          <w:szCs w:val="28"/>
        </w:rPr>
        <w:t xml:space="preserve"> (токоферол) – необходим всем тканям организма, защищает эритроциты, улучшает транспорт кислорода, питание кожи и слизистых оболочек, принимает </w:t>
      </w:r>
      <w:r w:rsidRPr="00A02BB5">
        <w:rPr>
          <w:rStyle w:val="c0"/>
          <w:sz w:val="28"/>
          <w:szCs w:val="28"/>
        </w:rPr>
        <w:lastRenderedPageBreak/>
        <w:t>активное участие в работе мышечной системы, поэтому слабость ребенка, апатия и резкие перепады настроения являются одними из первых симптомов его дефицита.</w:t>
      </w:r>
    </w:p>
    <w:p w:rsidR="00A02BB5" w:rsidRPr="00A02BB5" w:rsidRDefault="00A02BB5" w:rsidP="00A02BB5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2BB5">
        <w:rPr>
          <w:rStyle w:val="c0"/>
          <w:sz w:val="28"/>
          <w:szCs w:val="28"/>
        </w:rPr>
        <w:t>Бороться со слабостью, плохим настроением и недостатком витамина</w:t>
      </w:r>
      <w:proofErr w:type="gramStart"/>
      <w:r w:rsidRPr="00A02BB5">
        <w:rPr>
          <w:rStyle w:val="c0"/>
          <w:sz w:val="28"/>
          <w:szCs w:val="28"/>
        </w:rPr>
        <w:t xml:space="preserve"> Е</w:t>
      </w:r>
      <w:proofErr w:type="gramEnd"/>
      <w:r w:rsidRPr="00A02BB5">
        <w:rPr>
          <w:rStyle w:val="c0"/>
          <w:sz w:val="28"/>
          <w:szCs w:val="28"/>
        </w:rPr>
        <w:t xml:space="preserve"> помогут подсолнечное, льняное и оливковое масло, брюссельская капуста, орехи, семечки, овсянка, листовая зелень, цельные злаки и яйца.</w:t>
      </w:r>
    </w:p>
    <w:p w:rsidR="00A02BB5" w:rsidRPr="00A02BB5" w:rsidRDefault="00A02BB5" w:rsidP="00A02BB5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noProof/>
          <w:color w:val="7030A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-2019300</wp:posOffset>
            </wp:positionH>
            <wp:positionV relativeFrom="paragraph">
              <wp:posOffset>101600</wp:posOffset>
            </wp:positionV>
            <wp:extent cx="10696575" cy="7555230"/>
            <wp:effectExtent l="0" t="1562100" r="0" b="1550670"/>
            <wp:wrapNone/>
            <wp:docPr id="2" name="Рисунок 1" descr="https://catherineasquithgallery.com/uploads/posts/2021-02/1613582145_65-p-fon-dlya-doshkolnoi-prezentatsii-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therineasquithgallery.com/uploads/posts/2021-02/1613582145_65-p-fon-dlya-doshkolnoi-prezentatsii-6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96575" cy="755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2BB5">
        <w:rPr>
          <w:rStyle w:val="c0"/>
          <w:i/>
          <w:color w:val="7030A0"/>
          <w:sz w:val="28"/>
          <w:szCs w:val="28"/>
        </w:rPr>
        <w:t>Витамины группы В.</w:t>
      </w:r>
      <w:r w:rsidRPr="00A02BB5">
        <w:rPr>
          <w:rStyle w:val="c0"/>
          <w:sz w:val="28"/>
          <w:szCs w:val="28"/>
        </w:rPr>
        <w:t xml:space="preserve"> В этой группе </w:t>
      </w:r>
      <w:proofErr w:type="gramStart"/>
      <w:r w:rsidRPr="00A02BB5">
        <w:rPr>
          <w:rStyle w:val="c0"/>
          <w:sz w:val="28"/>
          <w:szCs w:val="28"/>
        </w:rPr>
        <w:t>очень много</w:t>
      </w:r>
      <w:proofErr w:type="gramEnd"/>
      <w:r w:rsidRPr="00A02BB5">
        <w:rPr>
          <w:rStyle w:val="c0"/>
          <w:sz w:val="28"/>
          <w:szCs w:val="28"/>
        </w:rPr>
        <w:t xml:space="preserve"> важных витаминов и у каждого свой номер: B1, B2,B3,B5,B6,B12,B13,B15 – целая армия на защите нашего здоровья!</w:t>
      </w:r>
    </w:p>
    <w:p w:rsidR="00A02BB5" w:rsidRPr="00A02BB5" w:rsidRDefault="00A02BB5" w:rsidP="00A02BB5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2BB5">
        <w:rPr>
          <w:rStyle w:val="c0"/>
          <w:sz w:val="28"/>
          <w:szCs w:val="28"/>
        </w:rPr>
        <w:t>Признаками недостатка витаминов группы</w:t>
      </w:r>
      <w:proofErr w:type="gramStart"/>
      <w:r w:rsidRPr="00A02BB5">
        <w:rPr>
          <w:rStyle w:val="c0"/>
          <w:sz w:val="28"/>
          <w:szCs w:val="28"/>
        </w:rPr>
        <w:t xml:space="preserve"> В</w:t>
      </w:r>
      <w:proofErr w:type="gramEnd"/>
      <w:r w:rsidRPr="00A02BB5">
        <w:rPr>
          <w:rStyle w:val="c0"/>
          <w:sz w:val="28"/>
          <w:szCs w:val="28"/>
        </w:rPr>
        <w:t xml:space="preserve"> могут быть анемия, отсутствие аппетита, снижение сопротивляемости организма инфекционным заболеваниям, шелушение кожи, ломкость ногтей, постоянная усталость, слабость.</w:t>
      </w:r>
    </w:p>
    <w:p w:rsidR="00A02BB5" w:rsidRPr="00A02BB5" w:rsidRDefault="00A02BB5" w:rsidP="00A02BB5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A02BB5">
        <w:rPr>
          <w:rStyle w:val="c0"/>
          <w:sz w:val="28"/>
          <w:szCs w:val="28"/>
        </w:rPr>
        <w:t>Активно вводим в семейный рацион гречневую и пшеничную крупы, хлеб, красное мясо, рыбу, печень, яйца, бобовые, коричневый рис, дрожжи, молоко, сыр, горох, капусту, картофель и орехи.</w:t>
      </w:r>
      <w:proofErr w:type="gramEnd"/>
    </w:p>
    <w:p w:rsidR="00A02BB5" w:rsidRPr="00A02BB5" w:rsidRDefault="00A02BB5" w:rsidP="00A02BB5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A02BB5">
        <w:rPr>
          <w:rStyle w:val="c0"/>
          <w:sz w:val="28"/>
          <w:szCs w:val="28"/>
        </w:rPr>
        <w:t>Свежевыжатые</w:t>
      </w:r>
      <w:proofErr w:type="spellEnd"/>
      <w:r w:rsidRPr="00A02BB5">
        <w:rPr>
          <w:rStyle w:val="c0"/>
          <w:sz w:val="28"/>
          <w:szCs w:val="28"/>
        </w:rPr>
        <w:t xml:space="preserve"> соки - незаменимы в детском питании, и особое значение они имеют для укрепления иммунитета. Овощные соки помогут в строительстве и восстановлении клеток и тканей организма, а фруктовые – незаменимы в борьбе с микробами, усилят защиту организма от инфекций.</w:t>
      </w:r>
    </w:p>
    <w:p w:rsidR="00A02BB5" w:rsidRPr="00A02BB5" w:rsidRDefault="00A02BB5" w:rsidP="00A02BB5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2BB5">
        <w:rPr>
          <w:rStyle w:val="c0"/>
          <w:sz w:val="28"/>
          <w:szCs w:val="28"/>
        </w:rPr>
        <w:t>Кисломолочные продукты помогут в поддержании нормальной микрофлоры кишечника, который является одним из важнейших органов иммунной системы, ведь в его слизистой оболочке находится около 80% всех иммунных клеток организма.</w:t>
      </w:r>
    </w:p>
    <w:p w:rsidR="00A02BB5" w:rsidRPr="00A02BB5" w:rsidRDefault="00A02BB5" w:rsidP="00A02BB5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2BB5">
        <w:rPr>
          <w:rStyle w:val="c0"/>
          <w:sz w:val="28"/>
          <w:szCs w:val="28"/>
        </w:rPr>
        <w:t>Однако не забывайте, что весной, в период ослабления иммунитета после холодов, именно прогулки на свежем воздухе, когда пригревает первое солнышко и пополняет в нашем организме запас витамина D, придадут ребенку сил, помогут в борьбе с остаточными явлениями перенесенных простудных заболеваний, повысят аппетит, укрепят нервную систему.</w:t>
      </w:r>
    </w:p>
    <w:p w:rsidR="00A02BB5" w:rsidRPr="00A02BB5" w:rsidRDefault="00A02BB5" w:rsidP="00A02BB5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2BB5">
        <w:rPr>
          <w:rStyle w:val="c0"/>
          <w:sz w:val="28"/>
          <w:szCs w:val="28"/>
        </w:rPr>
        <w:t>Солнечные лучи являются основным источником поступления витамина D в организм. Под их воздействием он образуется на поверхности кожи, впитывается, проникает в кровь, а затем в печень, откуда и начинается его активизация.</w:t>
      </w:r>
    </w:p>
    <w:p w:rsidR="00A02BB5" w:rsidRPr="00A02BB5" w:rsidRDefault="00A02BB5" w:rsidP="00A02BB5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2BB5">
        <w:rPr>
          <w:rStyle w:val="c0"/>
          <w:sz w:val="28"/>
          <w:szCs w:val="28"/>
        </w:rPr>
        <w:t>Весна – самое время вспомнить о режиме дня и вовремя ложиться спать, ведь детский организм устал и ему абсолютно необходима дополнительная поддержка. Введите хотя бы временный мораторий на просмотр телевизора.</w:t>
      </w:r>
    </w:p>
    <w:p w:rsidR="00A02BB5" w:rsidRPr="00A02BB5" w:rsidRDefault="00A02BB5" w:rsidP="00A02BB5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2BB5">
        <w:rPr>
          <w:rStyle w:val="c0"/>
          <w:sz w:val="28"/>
          <w:szCs w:val="28"/>
        </w:rPr>
        <w:t>Небольшая вечерняя прогулка, легкий витаминный ужин и ранний отбой – эти простые принципы помогут не только детям, но и нам, взрослым, почувствовать себя полными сил, свежими и здоровыми.</w:t>
      </w:r>
    </w:p>
    <w:p w:rsidR="00A02BB5" w:rsidRPr="00A02BB5" w:rsidRDefault="00A02BB5" w:rsidP="00A02BB5">
      <w:pPr>
        <w:pStyle w:val="c1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A02BB5">
        <w:rPr>
          <w:rStyle w:val="c0"/>
          <w:sz w:val="28"/>
          <w:szCs w:val="28"/>
        </w:rPr>
        <w:t>Если ваш ребенок жалуется на недомогание, возможно, не только его организму не хватает витаминов, он просит вашего участия, ласки и заботы. Постарайтесь уделять ребенку больше внимания, интересуйтесь его проблемами, говорите с ним, и его состояние улучшится. А еще чаще обнимайтесь, ведь во время объятий в крови увеличивается количество гормона окситоцина, который и отвечает за наше самочувствие и хорошее настроение и снижается количество кортизола - гормона стресса.</w:t>
      </w:r>
      <w:r>
        <w:rPr>
          <w:sz w:val="28"/>
          <w:szCs w:val="28"/>
        </w:rPr>
        <w:t xml:space="preserve"> </w:t>
      </w:r>
      <w:r w:rsidRPr="00A02BB5">
        <w:rPr>
          <w:rStyle w:val="c0"/>
          <w:sz w:val="28"/>
          <w:szCs w:val="28"/>
        </w:rPr>
        <w:t xml:space="preserve">Не менее 6-8 объятий в день </w:t>
      </w:r>
      <w:proofErr w:type="gramStart"/>
      <w:r w:rsidRPr="00A02BB5">
        <w:rPr>
          <w:rStyle w:val="c0"/>
          <w:sz w:val="28"/>
          <w:szCs w:val="28"/>
        </w:rPr>
        <w:t>необходимы</w:t>
      </w:r>
      <w:proofErr w:type="gramEnd"/>
      <w:r w:rsidRPr="00A02BB5">
        <w:rPr>
          <w:rStyle w:val="c0"/>
          <w:sz w:val="28"/>
          <w:szCs w:val="28"/>
        </w:rPr>
        <w:t xml:space="preserve"> ребенку, чтобы чувствовать себя любимым, нужным, важным, уверенным, энергичным, смелым и счастливым. А разве счастливые и энергичные люди болеют? Конечно, нет, у них просто нет для этого причин. Так что обнимайтесь на здоровье!</w:t>
      </w:r>
    </w:p>
    <w:p w:rsidR="00A02BB5" w:rsidRPr="00A02BB5" w:rsidRDefault="00A02BB5" w:rsidP="00A02BB5">
      <w:pPr>
        <w:pStyle w:val="c1"/>
        <w:spacing w:before="0" w:beforeAutospacing="0" w:after="0" w:afterAutospacing="0"/>
        <w:jc w:val="center"/>
        <w:rPr>
          <w:b/>
          <w:i/>
          <w:color w:val="7030A0"/>
          <w:sz w:val="28"/>
          <w:szCs w:val="28"/>
        </w:rPr>
      </w:pPr>
      <w:r w:rsidRPr="00A02BB5">
        <w:rPr>
          <w:rStyle w:val="c0"/>
          <w:b/>
          <w:i/>
          <w:color w:val="7030A0"/>
          <w:sz w:val="28"/>
          <w:szCs w:val="28"/>
        </w:rPr>
        <w:t>Итак, запоминаем и используем четыре кита укрепления детского иммунитета: сбалансированное витаминизированное питание, свежий воздух, полноценный сон и позитив!</w:t>
      </w:r>
    </w:p>
    <w:p w:rsidR="00825BD9" w:rsidRPr="00A02BB5" w:rsidRDefault="00825BD9" w:rsidP="00A02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25BD9" w:rsidRPr="00A02BB5" w:rsidSect="00A02B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2BB5"/>
    <w:rsid w:val="00313375"/>
    <w:rsid w:val="00825BD9"/>
    <w:rsid w:val="00A02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0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A02BB5"/>
  </w:style>
  <w:style w:type="paragraph" w:customStyle="1" w:styleId="c9">
    <w:name w:val="c9"/>
    <w:basedOn w:val="a"/>
    <w:rsid w:val="00A0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A02BB5"/>
  </w:style>
  <w:style w:type="paragraph" w:customStyle="1" w:styleId="c10">
    <w:name w:val="c10"/>
    <w:basedOn w:val="a"/>
    <w:rsid w:val="00A0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A02BB5"/>
  </w:style>
  <w:style w:type="character" w:customStyle="1" w:styleId="c0">
    <w:name w:val="c0"/>
    <w:basedOn w:val="a0"/>
    <w:rsid w:val="00A02BB5"/>
  </w:style>
  <w:style w:type="paragraph" w:customStyle="1" w:styleId="c1">
    <w:name w:val="c1"/>
    <w:basedOn w:val="a"/>
    <w:rsid w:val="00A0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02BB5"/>
  </w:style>
  <w:style w:type="paragraph" w:customStyle="1" w:styleId="c6">
    <w:name w:val="c6"/>
    <w:basedOn w:val="a"/>
    <w:rsid w:val="00A0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A02BB5"/>
  </w:style>
  <w:style w:type="paragraph" w:styleId="a3">
    <w:name w:val="Balloon Text"/>
    <w:basedOn w:val="a"/>
    <w:link w:val="a4"/>
    <w:uiPriority w:val="99"/>
    <w:semiHidden/>
    <w:unhideWhenUsed/>
    <w:rsid w:val="00A02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B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5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00382-3DA1-41C9-BDF0-E2472671C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2022-04-21T20:20:00Z</cp:lastPrinted>
  <dcterms:created xsi:type="dcterms:W3CDTF">2022-04-21T19:47:00Z</dcterms:created>
  <dcterms:modified xsi:type="dcterms:W3CDTF">2022-04-21T20:23:00Z</dcterms:modified>
</cp:coreProperties>
</file>